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C56" w:rsidRPr="00EF4D8D" w:rsidRDefault="00F24C56" w:rsidP="00EF4D8D">
      <w:pPr>
        <w:spacing w:after="0" w:line="240" w:lineRule="auto"/>
        <w:ind w:left="9072" w:firstLine="11"/>
        <w:rPr>
          <w:rFonts w:ascii="Times New Roman" w:hAnsi="Times New Roman" w:cs="Times New Roman"/>
          <w:sz w:val="28"/>
          <w:szCs w:val="28"/>
        </w:rPr>
      </w:pPr>
      <w:r w:rsidRPr="00EF4D8D">
        <w:rPr>
          <w:rFonts w:ascii="Times New Roman" w:hAnsi="Times New Roman" w:cs="Times New Roman"/>
          <w:sz w:val="28"/>
          <w:szCs w:val="28"/>
        </w:rPr>
        <w:t>Приложение №</w:t>
      </w:r>
      <w:r w:rsidR="00EF4D8D" w:rsidRPr="00EF4D8D">
        <w:rPr>
          <w:rFonts w:ascii="Times New Roman" w:hAnsi="Times New Roman" w:cs="Times New Roman"/>
          <w:sz w:val="28"/>
          <w:szCs w:val="28"/>
        </w:rPr>
        <w:t>2</w:t>
      </w:r>
    </w:p>
    <w:p w:rsidR="00F24C56" w:rsidRPr="00EF4D8D" w:rsidRDefault="00F24C56" w:rsidP="00EF4D8D">
      <w:pPr>
        <w:spacing w:after="0" w:line="240" w:lineRule="auto"/>
        <w:ind w:left="9072" w:firstLine="11"/>
        <w:rPr>
          <w:rFonts w:ascii="Times New Roman" w:hAnsi="Times New Roman" w:cs="Times New Roman"/>
          <w:sz w:val="28"/>
          <w:szCs w:val="28"/>
        </w:rPr>
      </w:pPr>
      <w:r w:rsidRPr="00EF4D8D">
        <w:rPr>
          <w:rFonts w:ascii="Times New Roman" w:hAnsi="Times New Roman" w:cs="Times New Roman"/>
          <w:sz w:val="28"/>
          <w:szCs w:val="28"/>
        </w:rPr>
        <w:t>УТВЕРЖДЕНА</w:t>
      </w:r>
    </w:p>
    <w:p w:rsidR="00F24C56" w:rsidRPr="00EF4D8D" w:rsidRDefault="00F24C56" w:rsidP="00EF4D8D">
      <w:pPr>
        <w:spacing w:after="0" w:line="240" w:lineRule="auto"/>
        <w:ind w:left="9072" w:firstLine="11"/>
        <w:rPr>
          <w:rFonts w:ascii="Times New Roman" w:hAnsi="Times New Roman" w:cs="Times New Roman"/>
          <w:sz w:val="28"/>
          <w:szCs w:val="28"/>
        </w:rPr>
      </w:pPr>
      <w:r w:rsidRPr="00EF4D8D">
        <w:rPr>
          <w:rFonts w:ascii="Times New Roman" w:hAnsi="Times New Roman" w:cs="Times New Roman"/>
          <w:sz w:val="28"/>
          <w:szCs w:val="28"/>
        </w:rPr>
        <w:t xml:space="preserve">постановлением  администрации муниципального образования  </w:t>
      </w:r>
      <w:proofErr w:type="spellStart"/>
      <w:r w:rsidRPr="00EF4D8D"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 w:rsidRPr="00EF4D8D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B26721" w:rsidRDefault="00B26721" w:rsidP="00B26721">
      <w:pPr>
        <w:spacing w:after="0" w:line="240" w:lineRule="auto"/>
        <w:ind w:left="90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0524CE">
        <w:rPr>
          <w:rFonts w:ascii="Times New Roman" w:hAnsi="Times New Roman" w:cs="Times New Roman"/>
          <w:sz w:val="28"/>
          <w:szCs w:val="28"/>
          <w:u w:val="single"/>
        </w:rPr>
        <w:t>«27»   02    2015г.</w:t>
      </w:r>
      <w:r>
        <w:rPr>
          <w:rFonts w:ascii="Times New Roman" w:hAnsi="Times New Roman" w:cs="Times New Roman"/>
          <w:sz w:val="28"/>
          <w:szCs w:val="28"/>
        </w:rPr>
        <w:t xml:space="preserve"> №  </w:t>
      </w:r>
      <w:r w:rsidRPr="000524CE">
        <w:rPr>
          <w:rFonts w:ascii="Times New Roman" w:hAnsi="Times New Roman" w:cs="Times New Roman"/>
          <w:sz w:val="28"/>
          <w:szCs w:val="28"/>
          <w:u w:val="single"/>
        </w:rPr>
        <w:t>285</w:t>
      </w:r>
    </w:p>
    <w:p w:rsidR="00B26721" w:rsidRDefault="00B26721" w:rsidP="00B267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4C56" w:rsidRPr="00EF4D8D" w:rsidRDefault="00F24C56" w:rsidP="00F24C56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</w:p>
    <w:p w:rsidR="00F24C56" w:rsidRPr="00EF4D8D" w:rsidRDefault="00F24C56" w:rsidP="00F24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D8D">
        <w:rPr>
          <w:rFonts w:ascii="Times New Roman" w:hAnsi="Times New Roman" w:cs="Times New Roman"/>
          <w:b/>
          <w:sz w:val="28"/>
          <w:szCs w:val="28"/>
        </w:rPr>
        <w:t>СХЕМА РАЗМЕЩЕНИЯ</w:t>
      </w:r>
    </w:p>
    <w:p w:rsidR="00F24C56" w:rsidRPr="00EF4D8D" w:rsidRDefault="00F24C56" w:rsidP="00F24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D8D">
        <w:rPr>
          <w:rFonts w:ascii="Times New Roman" w:hAnsi="Times New Roman" w:cs="Times New Roman"/>
          <w:b/>
          <w:sz w:val="28"/>
          <w:szCs w:val="28"/>
        </w:rPr>
        <w:t xml:space="preserve">нестационарных торговых объектов на территории </w:t>
      </w:r>
      <w:r w:rsidR="007C500F" w:rsidRPr="00EF4D8D">
        <w:rPr>
          <w:rFonts w:ascii="Times New Roman" w:hAnsi="Times New Roman" w:cs="Times New Roman"/>
          <w:b/>
          <w:sz w:val="28"/>
          <w:szCs w:val="28"/>
        </w:rPr>
        <w:t xml:space="preserve">Ковалевского </w:t>
      </w:r>
      <w:r w:rsidRPr="00EF4D8D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F24C56" w:rsidRPr="00EF4D8D" w:rsidRDefault="00F24C56" w:rsidP="00F24C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F4D8D">
        <w:rPr>
          <w:rFonts w:ascii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Pr="00EF4D8D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="00EF4D8D" w:rsidRPr="00EF4D8D">
        <w:rPr>
          <w:rFonts w:ascii="Times New Roman" w:hAnsi="Times New Roman" w:cs="Times New Roman"/>
          <w:b/>
          <w:sz w:val="28"/>
          <w:szCs w:val="28"/>
        </w:rPr>
        <w:t xml:space="preserve">в селе Ковалевском </w:t>
      </w:r>
      <w:r w:rsidRPr="00EF4D8D">
        <w:rPr>
          <w:rFonts w:ascii="Times New Roman" w:hAnsi="Times New Roman" w:cs="Times New Roman"/>
          <w:b/>
          <w:sz w:val="28"/>
          <w:szCs w:val="28"/>
        </w:rPr>
        <w:t>в 2015 году</w:t>
      </w:r>
      <w:r w:rsidR="00EF4D8D" w:rsidRPr="00EF4D8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C3320" w:rsidRDefault="00373762" w:rsidP="00E02B73">
      <w:pPr>
        <w:jc w:val="center"/>
      </w:pPr>
      <w:r>
        <w:rPr>
          <w:noProof/>
        </w:rPr>
        <w:pict>
          <v:rect id="_x0000_s1051" style="position:absolute;left:0;text-align:left;margin-left:52.05pt;margin-top:340.3pt;width:189.75pt;height:48.9pt;z-index:251669504">
            <v:textbox style="mso-next-textbox:#_x0000_s1051">
              <w:txbxContent>
                <w:p w:rsidR="00B5421C" w:rsidRDefault="00B5421C" w:rsidP="00B5421C">
                  <w:pPr>
                    <w:pStyle w:val="a5"/>
                    <w:numPr>
                      <w:ilvl w:val="0"/>
                      <w:numId w:val="2"/>
                    </w:numPr>
                  </w:pPr>
                  <w:r>
                    <w:t xml:space="preserve">Бахчевой развал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09550" cy="200025"/>
                        <wp:effectExtent l="19050" t="0" r="0" b="0"/>
                        <wp:docPr id="4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duotone>
                                    <a:prstClr val="black"/>
                                    <a:schemeClr val="accent3">
                                      <a:tint val="45000"/>
                                      <a:satMod val="400000"/>
                                    </a:schemeClr>
                                  </a:duotone>
                                  <a:lum bright="55000" contrast="9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5421C" w:rsidRDefault="00B5421C" w:rsidP="00B5421C">
                  <w:pPr>
                    <w:pStyle w:val="a5"/>
                    <w:numPr>
                      <w:ilvl w:val="0"/>
                      <w:numId w:val="2"/>
                    </w:numPr>
                  </w:pPr>
                  <w:r>
                    <w:t xml:space="preserve">Елочный базар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09550" cy="209550"/>
                        <wp:effectExtent l="19050" t="0" r="0" b="0"/>
                        <wp:docPr id="5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duotone>
                                    <a:prstClr val="black"/>
                                    <a:schemeClr val="accent6">
                                      <a:tint val="45000"/>
                                      <a:satMod val="400000"/>
                                    </a:schemeClr>
                                  </a:duotone>
                                  <a:lum bright="30000" contrast="7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373762">
        <w:rPr>
          <w:rFonts w:ascii="Times New Roman" w:hAnsi="Times New Roman" w:cs="Times New Roman"/>
          <w:noProof/>
          <w:color w:val="FF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left:0;text-align:left;margin-left:279.3pt;margin-top:212.2pt;width:15.75pt;height:17.25pt;z-index:251675648">
            <v:textbox style="mso-next-textbox:#_x0000_s1058">
              <w:txbxContent>
                <w:p w:rsidR="00421FA1" w:rsidRPr="00F24C56" w:rsidRDefault="00E02B73" w:rsidP="00421FA1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1</w:t>
                  </w:r>
                </w:p>
              </w:txbxContent>
            </v:textbox>
          </v:shape>
        </w:pict>
      </w:r>
      <w:r w:rsidRPr="00373762">
        <w:rPr>
          <w:rFonts w:ascii="Times New Roman" w:hAnsi="Times New Roman" w:cs="Times New Roman"/>
          <w:noProof/>
          <w:color w:val="FF0000"/>
        </w:rPr>
        <w:pict>
          <v:shape id="_x0000_s1057" type="#_x0000_t202" style="position:absolute;left:0;text-align:left;margin-left:299.7pt;margin-top:191.2pt;width:15.75pt;height:17.25pt;z-index:251674624">
            <v:textbox style="mso-next-textbox:#_x0000_s1057">
              <w:txbxContent>
                <w:p w:rsidR="00421FA1" w:rsidRPr="00F24C56" w:rsidRDefault="00421FA1" w:rsidP="00421FA1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</w:t>
                  </w:r>
                </w:p>
              </w:txbxContent>
            </v:textbox>
          </v:shape>
        </w:pict>
      </w:r>
      <w:r w:rsidRPr="00373762">
        <w:rPr>
          <w:rFonts w:ascii="Times New Roman" w:hAnsi="Times New Roman" w:cs="Times New Roman"/>
          <w:noProof/>
          <w:color w:val="FF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6" type="#_x0000_t32" style="position:absolute;left:0;text-align:left;margin-left:321.8pt;margin-top:199.8pt;width:34pt;height:35pt;z-index:251673600" o:connectortype="straight">
            <v:stroke endarrow="block"/>
          </v:shape>
        </w:pict>
      </w:r>
      <w:r w:rsidRPr="00373762">
        <w:rPr>
          <w:rFonts w:ascii="Times New Roman" w:hAnsi="Times New Roman" w:cs="Times New Roman"/>
          <w:noProof/>
          <w:color w:val="FF0000"/>
        </w:rPr>
        <w:pict>
          <v:shape id="_x0000_s1055" type="#_x0000_t32" style="position:absolute;left:0;text-align:left;margin-left:299.7pt;margin-top:220.45pt;width:48.35pt;height:21.5pt;z-index:251672576" o:connectortype="straight">
            <v:stroke endarrow="block"/>
          </v:shape>
        </w:pict>
      </w:r>
      <w:r w:rsidRPr="00373762">
        <w:rPr>
          <w:rFonts w:ascii="Times New Roman" w:hAnsi="Times New Roman" w:cs="Times New Roman"/>
          <w:noProof/>
          <w:color w:val="FF0000"/>
        </w:rPr>
        <w:pict>
          <v:oval id="_x0000_s1053" style="position:absolute;left:0;text-align:left;margin-left:355.8pt;margin-top:234.8pt;width:7.75pt;height:7.15pt;z-index:251670528" fillcolor="#ffc000"/>
        </w:pict>
      </w:r>
      <w:r w:rsidRPr="00373762">
        <w:rPr>
          <w:rFonts w:ascii="Times New Roman" w:hAnsi="Times New Roman" w:cs="Times New Roman"/>
          <w:noProof/>
          <w:color w:val="FF0000"/>
        </w:rPr>
        <w:pict>
          <v:oval id="_x0000_s1054" style="position:absolute;left:0;text-align:left;margin-left:348.05pt;margin-top:241.95pt;width:7.75pt;height:7.15pt;z-index:251671552" fillcolor="#76923c [2406]"/>
        </w:pict>
      </w:r>
      <w:r w:rsidRPr="00373762">
        <w:rPr>
          <w:rFonts w:ascii="Times New Roman" w:hAnsi="Times New Roman" w:cs="Times New Roman"/>
          <w:noProof/>
          <w:color w:val="FF0000"/>
        </w:rPr>
        <w:pict>
          <v:rect id="_x0000_s1049" style="position:absolute;left:0;text-align:left;margin-left:201.3pt;margin-top:298.45pt;width:388.5pt;height:30.75pt;z-index:251668480" strokecolor="white [3212]">
            <v:fill opacity="0"/>
            <v:textbox>
              <w:txbxContent>
                <w:p w:rsidR="007C500F" w:rsidRPr="00EB4B73" w:rsidRDefault="007C500F" w:rsidP="007C500F">
                  <w:pPr>
                    <w:jc w:val="center"/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/>
                      <w:sz w:val="48"/>
                      <w:szCs w:val="48"/>
                    </w:rPr>
                    <w:t>с</w:t>
                  </w:r>
                  <w:r w:rsidRPr="00EB4B73">
                    <w:rPr>
                      <w:rFonts w:ascii="Times New Roman" w:hAnsi="Times New Roman" w:cs="Times New Roman"/>
                      <w:sz w:val="48"/>
                      <w:szCs w:val="48"/>
                    </w:rPr>
                    <w:t>. К</w:t>
                  </w:r>
                  <w:r>
                    <w:rPr>
                      <w:rFonts w:ascii="Times New Roman" w:hAnsi="Times New Roman" w:cs="Times New Roman"/>
                      <w:sz w:val="48"/>
                      <w:szCs w:val="48"/>
                    </w:rPr>
                    <w:t xml:space="preserve"> </w:t>
                  </w:r>
                  <w:r w:rsidRPr="00EB4B73">
                    <w:rPr>
                      <w:rFonts w:ascii="Times New Roman" w:hAnsi="Times New Roman" w:cs="Times New Roman"/>
                      <w:sz w:val="48"/>
                      <w:szCs w:val="48"/>
                    </w:rPr>
                    <w:t>о</w:t>
                  </w:r>
                  <w:r>
                    <w:rPr>
                      <w:rFonts w:ascii="Times New Roman" w:hAnsi="Times New Roman" w:cs="Times New Roman"/>
                      <w:sz w:val="48"/>
                      <w:szCs w:val="48"/>
                    </w:rPr>
                    <w:t xml:space="preserve"> </w:t>
                  </w:r>
                  <w:r w:rsidRPr="00EB4B73">
                    <w:rPr>
                      <w:rFonts w:ascii="Times New Roman" w:hAnsi="Times New Roman" w:cs="Times New Roman"/>
                      <w:sz w:val="48"/>
                      <w:szCs w:val="48"/>
                    </w:rPr>
                    <w:t>в</w:t>
                  </w:r>
                  <w:r>
                    <w:rPr>
                      <w:rFonts w:ascii="Times New Roman" w:hAnsi="Times New Roman" w:cs="Times New Roman"/>
                      <w:sz w:val="48"/>
                      <w:szCs w:val="48"/>
                    </w:rPr>
                    <w:t xml:space="preserve"> </w:t>
                  </w:r>
                  <w:r w:rsidRPr="00EB4B73">
                    <w:rPr>
                      <w:rFonts w:ascii="Times New Roman" w:hAnsi="Times New Roman" w:cs="Times New Roman"/>
                      <w:sz w:val="48"/>
                      <w:szCs w:val="48"/>
                    </w:rPr>
                    <w:t>а</w:t>
                  </w:r>
                  <w:r>
                    <w:rPr>
                      <w:rFonts w:ascii="Times New Roman" w:hAnsi="Times New Roman" w:cs="Times New Roman"/>
                      <w:sz w:val="48"/>
                      <w:szCs w:val="48"/>
                    </w:rPr>
                    <w:t xml:space="preserve"> </w:t>
                  </w:r>
                  <w:proofErr w:type="gramStart"/>
                  <w:r w:rsidRPr="00EB4B73">
                    <w:rPr>
                      <w:rFonts w:ascii="Times New Roman" w:hAnsi="Times New Roman" w:cs="Times New Roman"/>
                      <w:sz w:val="48"/>
                      <w:szCs w:val="48"/>
                    </w:rPr>
                    <w:t>л</w:t>
                  </w:r>
                  <w:proofErr w:type="gramEnd"/>
                  <w:r>
                    <w:rPr>
                      <w:rFonts w:ascii="Times New Roman" w:hAnsi="Times New Roman" w:cs="Times New Roman"/>
                      <w:sz w:val="48"/>
                      <w:szCs w:val="48"/>
                    </w:rPr>
                    <w:t xml:space="preserve"> </w:t>
                  </w:r>
                  <w:r w:rsidRPr="00EB4B73">
                    <w:rPr>
                      <w:rFonts w:ascii="Times New Roman" w:hAnsi="Times New Roman" w:cs="Times New Roman"/>
                      <w:sz w:val="48"/>
                      <w:szCs w:val="48"/>
                    </w:rPr>
                    <w:t>е</w:t>
                  </w:r>
                  <w:r>
                    <w:rPr>
                      <w:rFonts w:ascii="Times New Roman" w:hAnsi="Times New Roman" w:cs="Times New Roman"/>
                      <w:sz w:val="48"/>
                      <w:szCs w:val="48"/>
                    </w:rPr>
                    <w:t xml:space="preserve"> </w:t>
                  </w:r>
                  <w:r w:rsidRPr="00EB4B73">
                    <w:rPr>
                      <w:rFonts w:ascii="Times New Roman" w:hAnsi="Times New Roman" w:cs="Times New Roman"/>
                      <w:sz w:val="48"/>
                      <w:szCs w:val="48"/>
                    </w:rPr>
                    <w:t>в</w:t>
                  </w:r>
                  <w:r>
                    <w:rPr>
                      <w:rFonts w:ascii="Times New Roman" w:hAnsi="Times New Roman" w:cs="Times New Roman"/>
                      <w:sz w:val="48"/>
                      <w:szCs w:val="48"/>
                    </w:rPr>
                    <w:t xml:space="preserve"> </w:t>
                  </w:r>
                  <w:r w:rsidRPr="00EB4B73">
                    <w:rPr>
                      <w:rFonts w:ascii="Times New Roman" w:hAnsi="Times New Roman" w:cs="Times New Roman"/>
                      <w:sz w:val="48"/>
                      <w:szCs w:val="48"/>
                    </w:rPr>
                    <w:t>с</w:t>
                  </w:r>
                  <w:r>
                    <w:rPr>
                      <w:rFonts w:ascii="Times New Roman" w:hAnsi="Times New Roman" w:cs="Times New Roman"/>
                      <w:sz w:val="48"/>
                      <w:szCs w:val="48"/>
                    </w:rPr>
                    <w:t xml:space="preserve"> </w:t>
                  </w:r>
                  <w:r w:rsidRPr="00EB4B73">
                    <w:rPr>
                      <w:rFonts w:ascii="Times New Roman" w:hAnsi="Times New Roman" w:cs="Times New Roman"/>
                      <w:sz w:val="48"/>
                      <w:szCs w:val="48"/>
                    </w:rPr>
                    <w:t>к</w:t>
                  </w:r>
                  <w:r>
                    <w:rPr>
                      <w:rFonts w:ascii="Times New Roman" w:hAnsi="Times New Roman" w:cs="Times New Roman"/>
                      <w:sz w:val="48"/>
                      <w:szCs w:val="48"/>
                    </w:rPr>
                    <w:t xml:space="preserve"> </w:t>
                  </w:r>
                  <w:r w:rsidRPr="00EB4B73">
                    <w:rPr>
                      <w:rFonts w:ascii="Times New Roman" w:hAnsi="Times New Roman" w:cs="Times New Roman"/>
                      <w:sz w:val="48"/>
                      <w:szCs w:val="48"/>
                    </w:rPr>
                    <w:t>о</w:t>
                  </w:r>
                  <w:r>
                    <w:rPr>
                      <w:rFonts w:ascii="Times New Roman" w:hAnsi="Times New Roman" w:cs="Times New Roman"/>
                      <w:sz w:val="48"/>
                      <w:szCs w:val="48"/>
                    </w:rPr>
                    <w:t xml:space="preserve"> </w:t>
                  </w:r>
                  <w:r w:rsidRPr="00EB4B73">
                    <w:rPr>
                      <w:rFonts w:ascii="Times New Roman" w:hAnsi="Times New Roman" w:cs="Times New Roman"/>
                      <w:sz w:val="48"/>
                      <w:szCs w:val="48"/>
                    </w:rPr>
                    <w:t>е</w:t>
                  </w:r>
                </w:p>
              </w:txbxContent>
            </v:textbox>
          </v:rect>
        </w:pict>
      </w:r>
      <w:r w:rsidR="00421FA1">
        <w:rPr>
          <w:noProof/>
        </w:rPr>
        <w:drawing>
          <wp:inline distT="0" distB="0" distL="0" distR="0">
            <wp:extent cx="8010525" cy="4181475"/>
            <wp:effectExtent l="19050" t="0" r="9525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0525" cy="418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C3320" w:rsidSect="00EF4D8D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9C6DC4"/>
    <w:multiLevelType w:val="hybridMultilevel"/>
    <w:tmpl w:val="70920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901A9B"/>
    <w:multiLevelType w:val="hybridMultilevel"/>
    <w:tmpl w:val="A93E1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24C56"/>
    <w:rsid w:val="0003798B"/>
    <w:rsid w:val="00343DA7"/>
    <w:rsid w:val="00373762"/>
    <w:rsid w:val="003B78CC"/>
    <w:rsid w:val="00421FA1"/>
    <w:rsid w:val="00441B5C"/>
    <w:rsid w:val="006B3596"/>
    <w:rsid w:val="007C500F"/>
    <w:rsid w:val="007E4478"/>
    <w:rsid w:val="00AC3320"/>
    <w:rsid w:val="00B11E27"/>
    <w:rsid w:val="00B26721"/>
    <w:rsid w:val="00B5421C"/>
    <w:rsid w:val="00D544BB"/>
    <w:rsid w:val="00D8656C"/>
    <w:rsid w:val="00D97516"/>
    <w:rsid w:val="00DD1713"/>
    <w:rsid w:val="00E02B73"/>
    <w:rsid w:val="00E31ABC"/>
    <w:rsid w:val="00EF4D8D"/>
    <w:rsid w:val="00F24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" type="connector" idref="#_x0000_s1056"/>
        <o:r id="V:Rule4" type="connector" idref="#_x0000_s10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4C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4C5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33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51BEB-F98C-48ED-BBC0-87B20F108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Елена</cp:lastModifiedBy>
  <cp:revision>8</cp:revision>
  <dcterms:created xsi:type="dcterms:W3CDTF">2015-01-30T14:08:00Z</dcterms:created>
  <dcterms:modified xsi:type="dcterms:W3CDTF">2015-03-10T10:11:00Z</dcterms:modified>
</cp:coreProperties>
</file>